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10" w:rsidRPr="00340B4C" w:rsidRDefault="001A2E22" w:rsidP="001A2E22">
      <w:pPr>
        <w:spacing w:after="0"/>
        <w:jc w:val="center"/>
        <w:rPr>
          <w:b/>
        </w:rPr>
      </w:pPr>
      <w:r w:rsidRPr="00340B4C">
        <w:rPr>
          <w:b/>
        </w:rPr>
        <w:t>Ourimbah United Football Club</w:t>
      </w:r>
    </w:p>
    <w:p w:rsidR="001A2E22" w:rsidRPr="00340B4C" w:rsidRDefault="001A2E22" w:rsidP="001A2E22">
      <w:pPr>
        <w:spacing w:after="0"/>
        <w:jc w:val="center"/>
        <w:rPr>
          <w:b/>
        </w:rPr>
      </w:pPr>
      <w:r w:rsidRPr="00340B4C">
        <w:rPr>
          <w:b/>
        </w:rPr>
        <w:t>Position Description</w:t>
      </w:r>
      <w:r w:rsidR="008B4F9A" w:rsidRPr="00340B4C">
        <w:rPr>
          <w:b/>
        </w:rPr>
        <w:t xml:space="preserve"> and </w:t>
      </w:r>
      <w:r w:rsidR="00581CB5">
        <w:rPr>
          <w:b/>
        </w:rPr>
        <w:t>Agreement</w:t>
      </w:r>
    </w:p>
    <w:p w:rsidR="001A2E22" w:rsidRDefault="00797EF1" w:rsidP="001A2E22">
      <w:pPr>
        <w:spacing w:after="0"/>
        <w:jc w:val="center"/>
        <w:rPr>
          <w:b/>
        </w:rPr>
      </w:pPr>
      <w:r>
        <w:rPr>
          <w:b/>
        </w:rPr>
        <w:t>Canteen Assistant</w:t>
      </w:r>
    </w:p>
    <w:p w:rsidR="001A2E22" w:rsidRDefault="001A2E22" w:rsidP="001A2E22">
      <w:pPr>
        <w:spacing w:after="0"/>
      </w:pPr>
      <w:bookmarkStart w:id="0" w:name="_GoBack"/>
      <w:bookmarkEnd w:id="0"/>
    </w:p>
    <w:p w:rsidR="001A2E22" w:rsidRPr="00340B4C" w:rsidRDefault="001A2E22" w:rsidP="001A2E22">
      <w:pPr>
        <w:spacing w:after="0"/>
        <w:rPr>
          <w:b/>
        </w:rPr>
      </w:pPr>
      <w:r w:rsidRPr="00340B4C">
        <w:rPr>
          <w:b/>
        </w:rPr>
        <w:t>Scope</w:t>
      </w:r>
      <w:r w:rsidR="0048257C">
        <w:rPr>
          <w:b/>
        </w:rPr>
        <w:t xml:space="preserve"> of role</w:t>
      </w:r>
    </w:p>
    <w:p w:rsidR="001A2E22" w:rsidRDefault="001A2E22" w:rsidP="001A2E22">
      <w:pPr>
        <w:spacing w:after="0"/>
      </w:pPr>
    </w:p>
    <w:p w:rsidR="001A2E22" w:rsidRDefault="00797EF1" w:rsidP="001A2E22">
      <w:pPr>
        <w:spacing w:after="0"/>
      </w:pPr>
      <w:r>
        <w:t>The Canteen Assistant r</w:t>
      </w:r>
      <w:r w:rsidR="001A2E22">
        <w:t xml:space="preserve">ole </w:t>
      </w:r>
      <w:r>
        <w:t>has been created to ensure that there is a core resource for undertaking the operations of the OUFC canteen.  The duties and responsibilities of the role are outlined below.</w:t>
      </w:r>
      <w:r w:rsidR="00581CB5">
        <w:t xml:space="preserve">  The terms of this agreement only apply for the duration of the 2016 season.</w:t>
      </w:r>
    </w:p>
    <w:p w:rsidR="001A2E22" w:rsidRDefault="001A2E22" w:rsidP="001A2E22">
      <w:pPr>
        <w:spacing w:after="0"/>
      </w:pPr>
    </w:p>
    <w:p w:rsidR="00797EF1" w:rsidRDefault="00797EF1" w:rsidP="001A2E22">
      <w:pPr>
        <w:spacing w:after="0"/>
      </w:pPr>
    </w:p>
    <w:p w:rsidR="001A2E22" w:rsidRPr="00340B4C" w:rsidRDefault="001A2E22" w:rsidP="001A2E22">
      <w:pPr>
        <w:spacing w:after="0"/>
        <w:rPr>
          <w:b/>
        </w:rPr>
      </w:pPr>
      <w:r w:rsidRPr="00340B4C">
        <w:rPr>
          <w:b/>
        </w:rPr>
        <w:t>Appointment/Reporting</w:t>
      </w:r>
    </w:p>
    <w:p w:rsidR="002C0CEA" w:rsidRDefault="002C0CEA" w:rsidP="001A2E22">
      <w:pPr>
        <w:spacing w:after="0"/>
      </w:pPr>
    </w:p>
    <w:p w:rsidR="001A2E22" w:rsidRDefault="001A2E22" w:rsidP="001A2E22">
      <w:pPr>
        <w:spacing w:after="0"/>
      </w:pPr>
      <w:r>
        <w:t xml:space="preserve">The </w:t>
      </w:r>
      <w:r w:rsidR="00797EF1">
        <w:t>role of Canteen Assistant</w:t>
      </w:r>
      <w:r>
        <w:t xml:space="preserve"> </w:t>
      </w:r>
      <w:r w:rsidR="00797EF1">
        <w:t xml:space="preserve">is not a permanent position and </w:t>
      </w:r>
      <w:r>
        <w:t xml:space="preserve">is appointed by the OUFC </w:t>
      </w:r>
      <w:r w:rsidR="00797EF1">
        <w:t>Canteen Manager (an OUFC Committee position) where the Canteen Manager deems such a role necessary to operate the OUFC canteen.</w:t>
      </w:r>
      <w:r w:rsidR="002C0CEA">
        <w:t xml:space="preserve"> </w:t>
      </w:r>
      <w:r>
        <w:t xml:space="preserve">The performance of the </w:t>
      </w:r>
      <w:r w:rsidR="00797EF1">
        <w:t>Canteen Assistant</w:t>
      </w:r>
      <w:r>
        <w:t xml:space="preserve"> in relation to fulfilling the specified responsibilities and outcomes will be reviewed by the </w:t>
      </w:r>
      <w:r w:rsidR="00797EF1">
        <w:t>Canteen Manager and the Committee on an ongoing basis.</w:t>
      </w:r>
    </w:p>
    <w:p w:rsidR="002C0CEA" w:rsidRDefault="002C0CEA" w:rsidP="001A2E22">
      <w:pPr>
        <w:spacing w:after="0"/>
      </w:pPr>
    </w:p>
    <w:p w:rsidR="005B6E59" w:rsidRDefault="005B6E59" w:rsidP="001A2E22">
      <w:pPr>
        <w:spacing w:after="0"/>
      </w:pPr>
    </w:p>
    <w:p w:rsidR="001A2E22" w:rsidRPr="00340B4C" w:rsidRDefault="008A4C82" w:rsidP="001A2E22">
      <w:pPr>
        <w:spacing w:after="0"/>
        <w:rPr>
          <w:b/>
        </w:rPr>
      </w:pPr>
      <w:r>
        <w:rPr>
          <w:b/>
        </w:rPr>
        <w:t xml:space="preserve">Principal </w:t>
      </w:r>
      <w:r w:rsidR="001E2111">
        <w:rPr>
          <w:b/>
        </w:rPr>
        <w:t>Duties</w:t>
      </w:r>
    </w:p>
    <w:p w:rsidR="001A2E22" w:rsidRDefault="001A2E22" w:rsidP="001A2E22">
      <w:pPr>
        <w:spacing w:after="0"/>
      </w:pPr>
    </w:p>
    <w:p w:rsidR="001A2E22" w:rsidRDefault="008A4C82" w:rsidP="001A2E22">
      <w:pPr>
        <w:spacing w:after="0"/>
      </w:pPr>
      <w:r>
        <w:t xml:space="preserve">The principal </w:t>
      </w:r>
      <w:r w:rsidR="001E2111">
        <w:t>duties</w:t>
      </w:r>
      <w:r w:rsidR="001A2E22">
        <w:t xml:space="preserve"> the </w:t>
      </w:r>
      <w:r w:rsidR="00581CB5">
        <w:t>Canteen Assistant are:</w:t>
      </w:r>
    </w:p>
    <w:p w:rsidR="00581CB5" w:rsidRDefault="00581CB5" w:rsidP="001A2E22">
      <w:pPr>
        <w:spacing w:after="0"/>
      </w:pPr>
    </w:p>
    <w:p w:rsidR="00581CB5" w:rsidRDefault="00581CB5" w:rsidP="00581CB5">
      <w:pPr>
        <w:pStyle w:val="ListParagraph"/>
        <w:numPr>
          <w:ilvl w:val="0"/>
          <w:numId w:val="4"/>
        </w:numPr>
        <w:spacing w:before="60" w:after="60"/>
      </w:pPr>
      <w:r>
        <w:t>Dealing directly with customers.</w:t>
      </w:r>
    </w:p>
    <w:p w:rsidR="00581CB5" w:rsidRDefault="00581CB5" w:rsidP="00581CB5">
      <w:pPr>
        <w:pStyle w:val="ListParagraph"/>
        <w:numPr>
          <w:ilvl w:val="0"/>
          <w:numId w:val="4"/>
        </w:numPr>
        <w:spacing w:before="60" w:after="60"/>
      </w:pPr>
      <w:r>
        <w:t>Cash handling.</w:t>
      </w:r>
    </w:p>
    <w:p w:rsidR="00581CB5" w:rsidRDefault="00581CB5" w:rsidP="00581CB5">
      <w:pPr>
        <w:pStyle w:val="ListParagraph"/>
        <w:numPr>
          <w:ilvl w:val="0"/>
          <w:numId w:val="4"/>
        </w:numPr>
        <w:spacing w:before="60" w:after="60"/>
      </w:pPr>
      <w:r>
        <w:t xml:space="preserve">Supervision of other resources </w:t>
      </w:r>
      <w:r w:rsidR="001E2111">
        <w:t>that</w:t>
      </w:r>
      <w:r>
        <w:t xml:space="preserve"> are rostered for duty by the Canteen Manager.</w:t>
      </w:r>
    </w:p>
    <w:p w:rsidR="00581CB5" w:rsidRDefault="00581CB5" w:rsidP="00581CB5">
      <w:pPr>
        <w:pStyle w:val="ListParagraph"/>
        <w:numPr>
          <w:ilvl w:val="0"/>
          <w:numId w:val="4"/>
        </w:numPr>
        <w:spacing w:before="60" w:after="60"/>
      </w:pPr>
      <w:r>
        <w:t>Observe all OHS and food preparation requirements as set by the Canteen Manager</w:t>
      </w:r>
    </w:p>
    <w:p w:rsidR="00581CB5" w:rsidRDefault="00581CB5" w:rsidP="00581CB5">
      <w:pPr>
        <w:pStyle w:val="ListParagraph"/>
        <w:numPr>
          <w:ilvl w:val="0"/>
          <w:numId w:val="4"/>
        </w:numPr>
        <w:spacing w:before="60" w:after="60"/>
      </w:pPr>
      <w:r>
        <w:t>Explain operations of equipment to rostered resources.</w:t>
      </w:r>
    </w:p>
    <w:p w:rsidR="00581CB5" w:rsidRDefault="00581CB5" w:rsidP="00581CB5">
      <w:pPr>
        <w:pStyle w:val="ListParagraph"/>
        <w:numPr>
          <w:ilvl w:val="0"/>
          <w:numId w:val="4"/>
        </w:numPr>
        <w:spacing w:after="0"/>
      </w:pPr>
      <w:r>
        <w:t>Maintain cleanliness of canteen facilities including refrigerators, utensils, coffee machine, etc</w:t>
      </w:r>
    </w:p>
    <w:p w:rsidR="005B6E59" w:rsidRDefault="005B6E59" w:rsidP="005B6E59">
      <w:pPr>
        <w:spacing w:after="0"/>
      </w:pPr>
    </w:p>
    <w:p w:rsidR="005B6E59" w:rsidRPr="00340B4C" w:rsidRDefault="005B6E59" w:rsidP="005B6E59">
      <w:pPr>
        <w:spacing w:after="0"/>
        <w:rPr>
          <w:b/>
        </w:rPr>
      </w:pPr>
      <w:r w:rsidRPr="00340B4C">
        <w:rPr>
          <w:b/>
        </w:rPr>
        <w:t>Remuneration</w:t>
      </w:r>
    </w:p>
    <w:p w:rsidR="005B6E59" w:rsidRDefault="005B6E59" w:rsidP="005B6E59">
      <w:pPr>
        <w:spacing w:after="0"/>
      </w:pPr>
    </w:p>
    <w:p w:rsidR="00581CB5" w:rsidRDefault="005B6E59" w:rsidP="005B6E59">
      <w:pPr>
        <w:spacing w:after="0"/>
      </w:pPr>
      <w:r>
        <w:t xml:space="preserve">To compensate the </w:t>
      </w:r>
      <w:r w:rsidR="00581CB5">
        <w:t>Canteen Assistant f</w:t>
      </w:r>
      <w:r>
        <w:t xml:space="preserve">or the </w:t>
      </w:r>
      <w:r w:rsidR="008B4F9A">
        <w:t>time requ</w:t>
      </w:r>
      <w:r w:rsidR="00581CB5">
        <w:t>ired to undertake the role, an allocation for remuneration will be allowed in the annual OUFC canteen budget approved by the Committee.</w:t>
      </w:r>
    </w:p>
    <w:p w:rsidR="00581CB5" w:rsidRDefault="00581CB5" w:rsidP="005B6E59">
      <w:pPr>
        <w:spacing w:after="0"/>
      </w:pPr>
    </w:p>
    <w:p w:rsidR="00581CB5" w:rsidRDefault="00581CB5" w:rsidP="005B6E59">
      <w:pPr>
        <w:spacing w:after="0"/>
      </w:pPr>
      <w:r>
        <w:t xml:space="preserve">Remuneration </w:t>
      </w:r>
      <w:r w:rsidR="00D16A3C">
        <w:t>arrangements</w:t>
      </w:r>
      <w:r w:rsidR="0048257C">
        <w:t xml:space="preserve"> agreed </w:t>
      </w:r>
      <w:r>
        <w:t>for the duration of this agreement are as follows:</w:t>
      </w:r>
    </w:p>
    <w:p w:rsidR="00581CB5" w:rsidRDefault="00581CB5" w:rsidP="005B6E59">
      <w:pPr>
        <w:spacing w:after="0"/>
      </w:pPr>
    </w:p>
    <w:p w:rsidR="00D16A3C" w:rsidRDefault="00D16A3C" w:rsidP="001E2111">
      <w:pPr>
        <w:pStyle w:val="ListParagraph"/>
        <w:numPr>
          <w:ilvl w:val="0"/>
          <w:numId w:val="6"/>
        </w:numPr>
        <w:spacing w:after="0"/>
      </w:pPr>
      <w:r>
        <w:t>An amount of $</w:t>
      </w:r>
      <w:r w:rsidR="00BD228A">
        <w:t>XX</w:t>
      </w:r>
      <w:r>
        <w:t xml:space="preserve"> per hour will be payable</w:t>
      </w:r>
      <w:r w:rsidR="008A2738">
        <w:t xml:space="preserve"> for weekend duties</w:t>
      </w:r>
      <w:r>
        <w:t>.</w:t>
      </w:r>
    </w:p>
    <w:p w:rsidR="00D16A3C" w:rsidRDefault="00D16A3C" w:rsidP="001E2111">
      <w:pPr>
        <w:pStyle w:val="ListParagraph"/>
        <w:numPr>
          <w:ilvl w:val="0"/>
          <w:numId w:val="6"/>
        </w:numPr>
        <w:spacing w:after="0"/>
      </w:pPr>
      <w:r>
        <w:t>Hours of work and duties undertaken must be recorded in a log.</w:t>
      </w:r>
    </w:p>
    <w:p w:rsidR="00D16A3C" w:rsidRDefault="00D16A3C" w:rsidP="001E2111">
      <w:pPr>
        <w:pStyle w:val="ListParagraph"/>
        <w:numPr>
          <w:ilvl w:val="0"/>
          <w:numId w:val="6"/>
        </w:numPr>
        <w:spacing w:after="0"/>
      </w:pPr>
      <w:r>
        <w:t>Remuneration will be paid by the OUFC Treasurer on a weekly basis.</w:t>
      </w:r>
    </w:p>
    <w:p w:rsidR="00581CB5" w:rsidRDefault="00581CB5" w:rsidP="005B6E59">
      <w:pPr>
        <w:spacing w:after="0"/>
      </w:pPr>
    </w:p>
    <w:p w:rsidR="008B4F9A" w:rsidRDefault="008B4F9A" w:rsidP="008B4F9A">
      <w:pPr>
        <w:spacing w:after="0"/>
      </w:pPr>
    </w:p>
    <w:p w:rsidR="0048257C" w:rsidRDefault="0048257C">
      <w:pPr>
        <w:rPr>
          <w:b/>
        </w:rPr>
      </w:pPr>
      <w:r>
        <w:rPr>
          <w:b/>
        </w:rPr>
        <w:br w:type="page"/>
      </w:r>
    </w:p>
    <w:p w:rsidR="008B4F9A" w:rsidRPr="00340B4C" w:rsidRDefault="008B4F9A" w:rsidP="008B4F9A">
      <w:pPr>
        <w:spacing w:after="0"/>
        <w:rPr>
          <w:b/>
        </w:rPr>
      </w:pPr>
      <w:r w:rsidRPr="00340B4C">
        <w:rPr>
          <w:b/>
        </w:rPr>
        <w:lastRenderedPageBreak/>
        <w:t>Position Conditions</w:t>
      </w:r>
    </w:p>
    <w:p w:rsidR="008B4F9A" w:rsidRDefault="008B4F9A" w:rsidP="008B4F9A">
      <w:pPr>
        <w:spacing w:after="0"/>
      </w:pPr>
    </w:p>
    <w:p w:rsidR="001E2111" w:rsidRDefault="00B710B5" w:rsidP="008B4F9A">
      <w:pPr>
        <w:spacing w:after="0"/>
      </w:pPr>
      <w:r>
        <w:t>This is a</w:t>
      </w:r>
      <w:r w:rsidR="00D16A3C">
        <w:t>n agreement covering the 2016 football season only</w:t>
      </w:r>
      <w:r w:rsidR="001E2111">
        <w:t xml:space="preserve">. </w:t>
      </w:r>
      <w:r w:rsidR="008B4F9A">
        <w:t xml:space="preserve">The performance </w:t>
      </w:r>
      <w:r w:rsidR="001E2111">
        <w:t>expectations of the Canteen Assistant are as follows:</w:t>
      </w:r>
    </w:p>
    <w:p w:rsidR="001E2111" w:rsidRDefault="001E2111" w:rsidP="001E2111">
      <w:pPr>
        <w:pStyle w:val="ListParagraph"/>
        <w:numPr>
          <w:ilvl w:val="0"/>
          <w:numId w:val="5"/>
        </w:numPr>
        <w:spacing w:before="60" w:after="60"/>
      </w:pPr>
      <w:r>
        <w:t>Maintain high standards of personal presentation and relationships with customers.</w:t>
      </w:r>
    </w:p>
    <w:p w:rsidR="001E2111" w:rsidRDefault="001E2111" w:rsidP="001E2111">
      <w:pPr>
        <w:pStyle w:val="ListParagraph"/>
        <w:numPr>
          <w:ilvl w:val="0"/>
          <w:numId w:val="5"/>
        </w:numPr>
        <w:spacing w:before="60" w:after="60"/>
      </w:pPr>
      <w:r>
        <w:t>Positive feedback from OUFC club members and visitors.</w:t>
      </w:r>
    </w:p>
    <w:p w:rsidR="001E2111" w:rsidRDefault="001E2111" w:rsidP="001E2111">
      <w:pPr>
        <w:pStyle w:val="ListParagraph"/>
        <w:numPr>
          <w:ilvl w:val="0"/>
          <w:numId w:val="5"/>
        </w:numPr>
        <w:spacing w:before="60" w:after="60"/>
      </w:pPr>
      <w:r>
        <w:t>Reliability of attendance and punctuality.</w:t>
      </w:r>
    </w:p>
    <w:p w:rsidR="001E2111" w:rsidRDefault="001E2111" w:rsidP="001E2111">
      <w:pPr>
        <w:pStyle w:val="ListParagraph"/>
        <w:numPr>
          <w:ilvl w:val="0"/>
          <w:numId w:val="5"/>
        </w:numPr>
        <w:spacing w:after="0"/>
      </w:pPr>
      <w:r>
        <w:t>Cleanliness and tidiness of canteen, fridges, utensils</w:t>
      </w:r>
      <w:r w:rsidR="008A2738">
        <w:t xml:space="preserve"> progressively throughout each day</w:t>
      </w:r>
    </w:p>
    <w:p w:rsidR="008A2738" w:rsidRDefault="008A2738" w:rsidP="001E2111">
      <w:pPr>
        <w:pStyle w:val="ListParagraph"/>
        <w:numPr>
          <w:ilvl w:val="0"/>
          <w:numId w:val="5"/>
        </w:numPr>
        <w:spacing w:after="0"/>
      </w:pPr>
      <w:r>
        <w:t>Maintain working with children check in accordance with NSW legislation</w:t>
      </w:r>
    </w:p>
    <w:p w:rsidR="008B4F9A" w:rsidRDefault="008A2738" w:rsidP="005B0CB0">
      <w:pPr>
        <w:pStyle w:val="ListParagraph"/>
        <w:numPr>
          <w:ilvl w:val="0"/>
          <w:numId w:val="5"/>
        </w:numPr>
        <w:spacing w:after="0"/>
      </w:pPr>
      <w:r>
        <w:t>Ensure that the use of volunteers is minimised during slow periods</w:t>
      </w:r>
    </w:p>
    <w:p w:rsidR="008A2738" w:rsidRDefault="008A2738" w:rsidP="008A2738">
      <w:pPr>
        <w:spacing w:after="0"/>
      </w:pPr>
    </w:p>
    <w:p w:rsidR="008B4F9A" w:rsidRDefault="001E2111" w:rsidP="008B4F9A">
      <w:pPr>
        <w:spacing w:after="0"/>
      </w:pPr>
      <w:r>
        <w:t>The Committee</w:t>
      </w:r>
      <w:r w:rsidR="008B4F9A">
        <w:t xml:space="preserve"> can</w:t>
      </w:r>
      <w:r w:rsidR="000256A7">
        <w:t>,</w:t>
      </w:r>
      <w:r w:rsidR="008B4F9A">
        <w:t xml:space="preserve"> at any stage, elect to terminate this </w:t>
      </w:r>
      <w:r>
        <w:t>agreement</w:t>
      </w:r>
      <w:r w:rsidR="00CE6F06">
        <w:t xml:space="preserve"> in the</w:t>
      </w:r>
      <w:r w:rsidR="002C0CEA">
        <w:t xml:space="preserve"> case of misconduct or substandard performance of key duties and in</w:t>
      </w:r>
      <w:r w:rsidR="008B4F9A">
        <w:t xml:space="preserve"> such circumstance is not obligated to </w:t>
      </w:r>
      <w:r w:rsidR="00B710B5">
        <w:t xml:space="preserve">pay any outstanding or future </w:t>
      </w:r>
      <w:r w:rsidR="0048257C">
        <w:t>remuneration</w:t>
      </w:r>
      <w:r w:rsidR="00B710B5">
        <w:t>.</w:t>
      </w:r>
    </w:p>
    <w:p w:rsidR="00340B4C" w:rsidRDefault="00340B4C" w:rsidP="008B4F9A">
      <w:pPr>
        <w:spacing w:after="0"/>
      </w:pPr>
    </w:p>
    <w:p w:rsidR="00340B4C" w:rsidRDefault="00340B4C" w:rsidP="008B4F9A">
      <w:pPr>
        <w:spacing w:after="0"/>
      </w:pPr>
    </w:p>
    <w:p w:rsidR="00340B4C" w:rsidRPr="001E2111" w:rsidRDefault="00340B4C" w:rsidP="008B4F9A">
      <w:pPr>
        <w:spacing w:after="0"/>
        <w:rPr>
          <w:b/>
        </w:rPr>
      </w:pPr>
      <w:r w:rsidRPr="001E2111">
        <w:rPr>
          <w:b/>
        </w:rPr>
        <w:t>Agreement</w:t>
      </w:r>
    </w:p>
    <w:p w:rsidR="00340B4C" w:rsidRDefault="00340B4C" w:rsidP="008B4F9A">
      <w:pPr>
        <w:spacing w:after="0"/>
      </w:pPr>
    </w:p>
    <w:p w:rsidR="00340B4C" w:rsidRDefault="001E2111" w:rsidP="008B4F9A">
      <w:pPr>
        <w:spacing w:after="0"/>
      </w:pPr>
      <w:r>
        <w:t>Canteen Assistant</w:t>
      </w:r>
    </w:p>
    <w:p w:rsidR="00340B4C" w:rsidRDefault="00340B4C" w:rsidP="008B4F9A">
      <w:pPr>
        <w:spacing w:after="0"/>
      </w:pPr>
    </w:p>
    <w:p w:rsidR="00340B4C" w:rsidRDefault="00340B4C" w:rsidP="008B4F9A">
      <w:pPr>
        <w:spacing w:after="0"/>
      </w:pPr>
    </w:p>
    <w:p w:rsidR="00340B4C" w:rsidRDefault="00340B4C" w:rsidP="00340B4C">
      <w:pPr>
        <w:spacing w:after="0"/>
        <w:ind w:firstLine="720"/>
      </w:pPr>
      <w:r>
        <w:t>_____________________</w:t>
      </w:r>
      <w:r>
        <w:tab/>
        <w:t>_____________________</w:t>
      </w:r>
      <w:r>
        <w:tab/>
        <w:t>_____________________</w:t>
      </w:r>
    </w:p>
    <w:p w:rsidR="00340B4C" w:rsidRDefault="00340B4C" w:rsidP="00340B4C">
      <w:pPr>
        <w:spacing w:after="0"/>
        <w:ind w:firstLine="720"/>
      </w:pPr>
      <w:r>
        <w:tab/>
        <w:t>Name</w:t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p w:rsidR="00340B4C" w:rsidRDefault="00340B4C" w:rsidP="00340B4C">
      <w:pPr>
        <w:spacing w:after="0"/>
      </w:pPr>
    </w:p>
    <w:p w:rsidR="00340B4C" w:rsidRDefault="001E2111" w:rsidP="00340B4C">
      <w:pPr>
        <w:spacing w:after="0"/>
      </w:pPr>
      <w:r>
        <w:t>Committee Representative</w:t>
      </w:r>
    </w:p>
    <w:p w:rsidR="00340B4C" w:rsidRDefault="00340B4C" w:rsidP="00340B4C">
      <w:pPr>
        <w:spacing w:after="0"/>
      </w:pPr>
    </w:p>
    <w:p w:rsidR="00340B4C" w:rsidRDefault="00340B4C" w:rsidP="00340B4C">
      <w:pPr>
        <w:spacing w:after="0"/>
      </w:pPr>
    </w:p>
    <w:p w:rsidR="00340B4C" w:rsidRDefault="00340B4C" w:rsidP="00340B4C">
      <w:pPr>
        <w:spacing w:after="0"/>
      </w:pPr>
      <w:r>
        <w:tab/>
        <w:t>______________________</w:t>
      </w:r>
      <w:r>
        <w:tab/>
        <w:t>_____________________</w:t>
      </w:r>
      <w:r>
        <w:tab/>
        <w:t>_____________________</w:t>
      </w:r>
    </w:p>
    <w:p w:rsidR="00340B4C" w:rsidRDefault="00340B4C" w:rsidP="00340B4C">
      <w:pPr>
        <w:spacing w:after="0"/>
      </w:pPr>
      <w:r>
        <w:tab/>
      </w:r>
      <w:r>
        <w:tab/>
        <w:t>Name</w:t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p w:rsidR="00340B4C" w:rsidRDefault="00340B4C" w:rsidP="00340B4C">
      <w:pPr>
        <w:spacing w:after="0"/>
      </w:pPr>
    </w:p>
    <w:p w:rsidR="00340B4C" w:rsidRDefault="00340B4C" w:rsidP="00340B4C">
      <w:pPr>
        <w:spacing w:after="0"/>
      </w:pPr>
      <w:r>
        <w:tab/>
        <w:t>______________________</w:t>
      </w:r>
    </w:p>
    <w:p w:rsidR="00340B4C" w:rsidRDefault="00340B4C" w:rsidP="00340B4C">
      <w:pPr>
        <w:spacing w:after="0"/>
      </w:pPr>
      <w:r>
        <w:tab/>
      </w:r>
      <w:r>
        <w:tab/>
        <w:t>Position</w:t>
      </w:r>
    </w:p>
    <w:sectPr w:rsidR="00340B4C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2E" w:rsidRDefault="0092662E" w:rsidP="000E3AEF">
      <w:pPr>
        <w:spacing w:after="0" w:line="240" w:lineRule="auto"/>
      </w:pPr>
      <w:r>
        <w:separator/>
      </w:r>
    </w:p>
  </w:endnote>
  <w:endnote w:type="continuationSeparator" w:id="0">
    <w:p w:rsidR="0092662E" w:rsidRDefault="0092662E" w:rsidP="000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2E" w:rsidRDefault="0092662E" w:rsidP="000E3AEF">
      <w:pPr>
        <w:spacing w:after="0" w:line="240" w:lineRule="auto"/>
      </w:pPr>
      <w:r>
        <w:separator/>
      </w:r>
    </w:p>
  </w:footnote>
  <w:footnote w:type="continuationSeparator" w:id="0">
    <w:p w:rsidR="0092662E" w:rsidRDefault="0092662E" w:rsidP="000E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AEF" w:rsidRDefault="00BD228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5094" o:spid="_x0000_s2050" type="#_x0000_t75" style="position:absolute;margin-left:0;margin-top:0;width:451.05pt;height:606.35pt;z-index:-251657216;mso-position-horizontal:center;mso-position-horizontal-relative:margin;mso-position-vertical:center;mso-position-vertical-relative:margin" o:allowincell="f">
          <v:imagedata r:id="rId1" o:title="OUF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AEF" w:rsidRDefault="00BD228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5095" o:spid="_x0000_s2051" type="#_x0000_t75" style="position:absolute;margin-left:0;margin-top:0;width:451.05pt;height:606.35pt;z-index:-251656192;mso-position-horizontal:center;mso-position-horizontal-relative:margin;mso-position-vertical:center;mso-position-vertical-relative:margin" o:allowincell="f">
          <v:imagedata r:id="rId1" o:title="OUF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AEF" w:rsidRDefault="00BD228A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5093" o:spid="_x0000_s2049" type="#_x0000_t75" style="position:absolute;margin-left:0;margin-top:0;width:451.05pt;height:606.35pt;z-index:-251658240;mso-position-horizontal:center;mso-position-horizontal-relative:margin;mso-position-vertical:center;mso-position-vertical-relative:margin" o:allowincell="f">
          <v:imagedata r:id="rId1" o:title="OUF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7743"/>
    <w:multiLevelType w:val="hybridMultilevel"/>
    <w:tmpl w:val="54EA09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003"/>
    <w:multiLevelType w:val="hybridMultilevel"/>
    <w:tmpl w:val="052E11C0"/>
    <w:lvl w:ilvl="0" w:tplc="808CF8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6A80"/>
    <w:multiLevelType w:val="hybridMultilevel"/>
    <w:tmpl w:val="D80A7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77F7"/>
    <w:multiLevelType w:val="hybridMultilevel"/>
    <w:tmpl w:val="20107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C64B3"/>
    <w:multiLevelType w:val="hybridMultilevel"/>
    <w:tmpl w:val="D6C00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5AE5"/>
    <w:multiLevelType w:val="hybridMultilevel"/>
    <w:tmpl w:val="4BF6B0A8"/>
    <w:lvl w:ilvl="0" w:tplc="192C1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14"/>
    <w:rsid w:val="000256A7"/>
    <w:rsid w:val="000E3AEF"/>
    <w:rsid w:val="00131AF7"/>
    <w:rsid w:val="001A2E22"/>
    <w:rsid w:val="001B3AD9"/>
    <w:rsid w:val="001E2111"/>
    <w:rsid w:val="002C0CEA"/>
    <w:rsid w:val="00340B4C"/>
    <w:rsid w:val="003C6AB0"/>
    <w:rsid w:val="0048257C"/>
    <w:rsid w:val="00500C4F"/>
    <w:rsid w:val="00553F73"/>
    <w:rsid w:val="00581CB5"/>
    <w:rsid w:val="00582792"/>
    <w:rsid w:val="005B6E59"/>
    <w:rsid w:val="005D1F7E"/>
    <w:rsid w:val="006E66CE"/>
    <w:rsid w:val="00797EF1"/>
    <w:rsid w:val="008A2738"/>
    <w:rsid w:val="008A4C82"/>
    <w:rsid w:val="008B4F9A"/>
    <w:rsid w:val="0092662E"/>
    <w:rsid w:val="009F5514"/>
    <w:rsid w:val="00A32D53"/>
    <w:rsid w:val="00A40859"/>
    <w:rsid w:val="00AF2270"/>
    <w:rsid w:val="00AF2695"/>
    <w:rsid w:val="00B21A14"/>
    <w:rsid w:val="00B710B5"/>
    <w:rsid w:val="00B75610"/>
    <w:rsid w:val="00BD228A"/>
    <w:rsid w:val="00BD64F5"/>
    <w:rsid w:val="00CE6F06"/>
    <w:rsid w:val="00D16A3C"/>
    <w:rsid w:val="00F33F49"/>
    <w:rsid w:val="00F35709"/>
    <w:rsid w:val="00F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F05B950-66D8-4BFC-8167-36D198C7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AEF"/>
  </w:style>
  <w:style w:type="paragraph" w:styleId="Footer">
    <w:name w:val="footer"/>
    <w:basedOn w:val="Normal"/>
    <w:link w:val="FooterChar"/>
    <w:uiPriority w:val="99"/>
    <w:unhideWhenUsed/>
    <w:rsid w:val="000E3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Orriss</dc:creator>
  <cp:keywords/>
  <dc:description/>
  <cp:lastModifiedBy>Daniel Orriss</cp:lastModifiedBy>
  <cp:revision>2</cp:revision>
  <dcterms:created xsi:type="dcterms:W3CDTF">2019-04-04T20:37:00Z</dcterms:created>
  <dcterms:modified xsi:type="dcterms:W3CDTF">2019-04-04T20:37:00Z</dcterms:modified>
</cp:coreProperties>
</file>